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5" w:rsidRPr="00BC7E15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รายงานสถานะโครงการ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บ้านมั่นคง</w:t>
      </w: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ชุมชนริมคลอง 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2557-</w:t>
      </w:r>
      <w:r w:rsidR="007122DB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35816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D4E3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 2561</w:t>
      </w:r>
    </w:p>
    <w:p w:rsidR="00252E60" w:rsidRDefault="007D4E3C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object w:dxaOrig="15358" w:dyaOrig="4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8pt;height:201.25pt" o:ole="">
            <v:imagedata r:id="rId5" o:title=""/>
          </v:shape>
          <o:OLEObject Type="Embed" ProgID="Excel.Sheet.12" ShapeID="_x0000_i1030" DrawAspect="Content" ObjectID="_1578387603" r:id="rId6"/>
        </w:objec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มีเป้าหมายดำเนินการ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3,810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ครัวเรือน วงเงินที่ได้รับการจัดสรร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609.60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ล้านบาท </w:t>
      </w:r>
    </w:p>
    <w:p w:rsidR="00252E60" w:rsidRPr="00CC79C5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E60"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การอนุมัติโครงการ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มีการอนุมัติงบประมาณสนับสนุนวงเงินรวม </w:t>
      </w:r>
      <w:r w:rsidRPr="00252E60">
        <w:rPr>
          <w:rFonts w:ascii="TH SarabunPSK" w:hAnsi="TH SarabunPSK" w:cs="TH SarabunPSK"/>
          <w:sz w:val="32"/>
          <w:szCs w:val="32"/>
        </w:rPr>
        <w:t>3,092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ครัวเรือน </w:t>
      </w:r>
      <w:r w:rsidRPr="00252E60">
        <w:rPr>
          <w:rFonts w:ascii="TH SarabunPSK" w:hAnsi="TH SarabunPSK" w:cs="TH SarabunPSK"/>
          <w:sz w:val="32"/>
          <w:szCs w:val="32"/>
        </w:rPr>
        <w:t>27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457.26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239.36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217.90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  <w:r w:rsidR="00CC79C5">
        <w:rPr>
          <w:rFonts w:ascii="TH SarabunPSK" w:hAnsi="TH SarabunPSK" w:cs="TH SarabunPSK" w:hint="cs"/>
          <w:sz w:val="32"/>
          <w:szCs w:val="32"/>
          <w:cs/>
        </w:rPr>
        <w:t>(</w:t>
      </w:r>
      <w:r w:rsidR="00CC79C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C79C5">
        <w:rPr>
          <w:rFonts w:ascii="TH SarabunPSK" w:hAnsi="TH SarabunPSK" w:cs="TH SarabunPSK" w:hint="cs"/>
          <w:sz w:val="32"/>
          <w:szCs w:val="32"/>
          <w:cs/>
        </w:rPr>
        <w:t xml:space="preserve"> งบอนุมัติรวมหักคืนงบประมาณแล้ว)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การเบิกจ่ายงบประมาณ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มีการเบิกจ่ายงบประมาณสนับสนุนวงเงินรวม </w:t>
      </w:r>
      <w:r w:rsidR="00531B8C">
        <w:rPr>
          <w:rFonts w:ascii="TH SarabunPSK" w:hAnsi="TH SarabunPSK" w:cs="TH SarabunPSK"/>
          <w:sz w:val="32"/>
          <w:szCs w:val="32"/>
        </w:rPr>
        <w:t>201.56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คิดเป็นร้อยละ </w:t>
      </w:r>
      <w:r w:rsidR="00531B8C">
        <w:rPr>
          <w:rFonts w:ascii="TH SarabunPSK" w:hAnsi="TH SarabunPSK" w:cs="TH SarabunPSK" w:hint="cs"/>
          <w:sz w:val="32"/>
          <w:szCs w:val="32"/>
          <w:cs/>
        </w:rPr>
        <w:t>44.08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ของวงเงินอนุมัติ ประกอบด้วย งบพัฒนาที่อยู่อาศัยชุมชน </w:t>
      </w:r>
      <w:r w:rsidR="00531B8C">
        <w:rPr>
          <w:rFonts w:ascii="TH SarabunPSK" w:hAnsi="TH SarabunPSK" w:cs="TH SarabunPSK" w:hint="cs"/>
          <w:sz w:val="32"/>
          <w:szCs w:val="32"/>
          <w:cs/>
        </w:rPr>
        <w:t>91.10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531B8C">
        <w:rPr>
          <w:rFonts w:ascii="TH SarabunPSK" w:hAnsi="TH SarabunPSK" w:cs="TH SarabunPSK"/>
          <w:sz w:val="32"/>
          <w:szCs w:val="32"/>
        </w:rPr>
        <w:t>110.46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งบประมาณคงเหลือรอเบิกจ่าย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มีงบประมาณสนับสนุนคงเหลือรอเบิกจ่ายรวม </w:t>
      </w:r>
      <w:r w:rsidR="00531B8C">
        <w:rPr>
          <w:rFonts w:ascii="TH SarabunPSK" w:hAnsi="TH SarabunPSK" w:cs="TH SarabunPSK" w:hint="cs"/>
          <w:sz w:val="32"/>
          <w:szCs w:val="32"/>
          <w:cs/>
        </w:rPr>
        <w:t>255.70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</w:t>
      </w:r>
      <w:r w:rsidR="00531B8C">
        <w:rPr>
          <w:rFonts w:ascii="TH SarabunPSK" w:hAnsi="TH SarabunPSK" w:cs="TH SarabunPSK"/>
          <w:sz w:val="32"/>
          <w:szCs w:val="32"/>
        </w:rPr>
        <w:t>148.26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531B8C">
        <w:rPr>
          <w:rFonts w:ascii="TH SarabunPSK" w:hAnsi="TH SarabunPSK" w:cs="TH SarabunPSK"/>
          <w:sz w:val="32"/>
          <w:szCs w:val="32"/>
        </w:rPr>
        <w:t>107.44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142789" w:rsidRDefault="00171523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E60" w:rsidRPr="00171523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งบประมาณคงเหลืออนุมัติ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 มีวงเงินที่ไม่ได้พิจารณาอนุมัติคงเหลือรวม </w:t>
      </w:r>
      <w:r w:rsidR="00CC79C5">
        <w:rPr>
          <w:rFonts w:ascii="TH SarabunPSK" w:hAnsi="TH SarabunPSK" w:cs="TH SarabunPSK"/>
          <w:sz w:val="32"/>
          <w:szCs w:val="32"/>
        </w:rPr>
        <w:t>152.34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 ประกอบด้วย งบพัฒนาที่อยู่อาศัยชุมชน </w:t>
      </w:r>
      <w:r w:rsidR="00CC79C5">
        <w:rPr>
          <w:rFonts w:ascii="TH SarabunPSK" w:hAnsi="TH SarabunPSK" w:cs="TH SarabunPSK"/>
          <w:sz w:val="32"/>
          <w:szCs w:val="32"/>
        </w:rPr>
        <w:t>65.44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/>
          <w:sz w:val="32"/>
          <w:szCs w:val="32"/>
        </w:rPr>
        <w:t>86.90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142789" w:rsidRDefault="00142789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  <w:sectPr w:rsidR="00142789" w:rsidSect="00171523">
          <w:pgSz w:w="16838" w:h="11906" w:orient="landscape"/>
          <w:pgMar w:top="567" w:right="851" w:bottom="568" w:left="1701" w:header="720" w:footer="720" w:gutter="0"/>
          <w:cols w:space="720"/>
          <w:docGrid w:linePitch="360"/>
        </w:sectPr>
      </w:pPr>
    </w:p>
    <w:p w:rsidR="00142789" w:rsidRPr="0057379D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2560</w:t>
      </w:r>
      <w:r w:rsidR="005737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37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ดำเนินการปี 2560-2561</w:t>
      </w:r>
    </w:p>
    <w:p w:rsidR="00252E60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D4E3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 2561</w:t>
      </w:r>
    </w:p>
    <w:p w:rsidR="00A02D12" w:rsidRPr="008209F6" w:rsidRDefault="007D4E3C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285" w:dyaOrig="7126">
          <v:shape id="_x0000_i1040" type="#_x0000_t75" style="width:764.2pt;height:336.55pt" o:ole="">
            <v:imagedata r:id="rId7" o:title=""/>
          </v:shape>
          <o:OLEObject Type="Embed" ProgID="Excel.Sheet.12" ShapeID="_x0000_i1040" DrawAspect="Content" ObjectID="_1578387604" r:id="rId8"/>
        </w:object>
      </w:r>
      <w:r w:rsidR="008209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A02D12" w:rsidRPr="008209F6">
        <w:rPr>
          <w:rFonts w:ascii="TH SarabunPSK" w:hAnsi="TH SarabunPSK" w:cs="TH SarabunPSK"/>
          <w:b/>
          <w:bCs/>
          <w:sz w:val="28"/>
        </w:rPr>
        <w:t>2560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A02D12" w:rsidRPr="008209F6">
        <w:rPr>
          <w:rFonts w:ascii="TH SarabunPSK" w:hAnsi="TH SarabunPSK" w:cs="TH SarabunPSK"/>
          <w:b/>
          <w:bCs/>
          <w:sz w:val="28"/>
        </w:rPr>
        <w:t>4,696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A02D12" w:rsidRPr="008209F6">
        <w:rPr>
          <w:rFonts w:ascii="TH SarabunPSK" w:hAnsi="TH SarabunPSK" w:cs="TH SarabunPSK"/>
          <w:b/>
          <w:bCs/>
          <w:sz w:val="28"/>
        </w:rPr>
        <w:t>751.36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มีผลการดำเนินงาน</w:t>
      </w:r>
      <w:r w:rsidR="00531B8C">
        <w:rPr>
          <w:rFonts w:ascii="TH SarabunPSK" w:hAnsi="TH SarabunPSK" w:cs="TH SarabunPSK" w:hint="cs"/>
          <w:sz w:val="28"/>
          <w:cs/>
        </w:rPr>
        <w:t xml:space="preserve"> ในปี 2561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ดังนี้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="00A02D12" w:rsidRPr="008209F6">
        <w:rPr>
          <w:rFonts w:ascii="TH SarabunPSK" w:hAnsi="TH SarabunPSK" w:cs="TH SarabunPSK"/>
          <w:sz w:val="28"/>
        </w:rPr>
        <w:t>3,</w:t>
      </w:r>
      <w:r w:rsidR="007D4E3C">
        <w:rPr>
          <w:rFonts w:ascii="TH SarabunPSK" w:hAnsi="TH SarabunPSK" w:cs="TH SarabunPSK" w:hint="cs"/>
          <w:sz w:val="28"/>
          <w:cs/>
        </w:rPr>
        <w:t>651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ครัวเรือน </w:t>
      </w:r>
      <w:r w:rsidR="002056A4">
        <w:rPr>
          <w:rFonts w:ascii="TH SarabunPSK" w:hAnsi="TH SarabunPSK" w:cs="TH SarabunPSK"/>
          <w:sz w:val="28"/>
        </w:rPr>
        <w:t>3</w:t>
      </w:r>
      <w:r w:rsidR="007D4E3C">
        <w:rPr>
          <w:rFonts w:ascii="TH SarabunPSK" w:hAnsi="TH SarabunPSK" w:cs="TH SarabunPSK"/>
          <w:sz w:val="28"/>
        </w:rPr>
        <w:t>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="002056A4">
        <w:rPr>
          <w:rFonts w:ascii="TH SarabunPSK" w:hAnsi="TH SarabunPSK" w:cs="TH SarabunPSK" w:hint="cs"/>
          <w:sz w:val="28"/>
          <w:cs/>
        </w:rPr>
        <w:t>531.</w:t>
      </w:r>
      <w:r w:rsidR="007D4E3C">
        <w:rPr>
          <w:rFonts w:ascii="TH SarabunPSK" w:hAnsi="TH SarabunPSK" w:cs="TH SarabunPSK" w:hint="cs"/>
          <w:sz w:val="28"/>
          <w:cs/>
        </w:rPr>
        <w:t>17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  <w:r w:rsidR="002056A4">
        <w:rPr>
          <w:rFonts w:ascii="TH SarabunPSK" w:hAnsi="TH SarabunPSK" w:cs="TH SarabunPSK" w:hint="cs"/>
          <w:sz w:val="28"/>
          <w:cs/>
        </w:rPr>
        <w:t>(อนุมัติปี 2560 จำนวน 35 ชุมชน 3</w:t>
      </w:r>
      <w:r w:rsidR="007D4E3C">
        <w:rPr>
          <w:rFonts w:ascii="TH SarabunPSK" w:hAnsi="TH SarabunPSK" w:cs="TH SarabunPSK" w:hint="cs"/>
          <w:sz w:val="28"/>
          <w:cs/>
        </w:rPr>
        <w:t>,524 ครัวเรือน , ปี 2561 จำนวน 3</w:t>
      </w:r>
      <w:r w:rsidR="002056A4">
        <w:rPr>
          <w:rFonts w:ascii="TH SarabunPSK" w:hAnsi="TH SarabunPSK" w:cs="TH SarabunPSK" w:hint="cs"/>
          <w:sz w:val="28"/>
          <w:cs/>
        </w:rPr>
        <w:t xml:space="preserve"> ชุมชน </w:t>
      </w:r>
      <w:r w:rsidR="007D4E3C">
        <w:rPr>
          <w:rFonts w:ascii="TH SarabunPSK" w:hAnsi="TH SarabunPSK" w:cs="TH SarabunPSK" w:hint="cs"/>
          <w:sz w:val="28"/>
          <w:cs/>
        </w:rPr>
        <w:t>134</w:t>
      </w:r>
      <w:r w:rsidR="002056A4">
        <w:rPr>
          <w:rFonts w:ascii="TH SarabunPSK" w:hAnsi="TH SarabunPSK" w:cs="TH SarabunPSK" w:hint="cs"/>
          <w:sz w:val="28"/>
          <w:cs/>
        </w:rPr>
        <w:t xml:space="preserve"> ครัวเรือน)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ประกอบด้วย งบสนับสนุนการพัฒนาและปรับปรุงสาธารณูปโภค </w:t>
      </w:r>
      <w:r w:rsidR="007D4E3C">
        <w:rPr>
          <w:rFonts w:ascii="TH SarabunPSK" w:hAnsi="TH SarabunPSK" w:cs="TH SarabunPSK" w:hint="cs"/>
          <w:sz w:val="28"/>
          <w:cs/>
        </w:rPr>
        <w:t>245.68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 w:hint="cs"/>
          <w:sz w:val="28"/>
          <w:cs/>
        </w:rPr>
        <w:t>291.49</w:t>
      </w:r>
      <w:r w:rsidR="00531B8C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="007D4E3C">
        <w:rPr>
          <w:rFonts w:ascii="TH SarabunPSK" w:hAnsi="TH SarabunPSK" w:cs="TH SarabunPSK" w:hint="cs"/>
          <w:sz w:val="28"/>
          <w:cs/>
        </w:rPr>
        <w:t>310.29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คิดเป็นร้อยละ </w:t>
      </w:r>
      <w:r w:rsidR="007D4E3C">
        <w:rPr>
          <w:rFonts w:ascii="TH SarabunPSK" w:hAnsi="TH SarabunPSK" w:cs="TH SarabunPSK" w:hint="cs"/>
          <w:sz w:val="28"/>
          <w:cs/>
        </w:rPr>
        <w:t>57.76</w:t>
      </w:r>
      <w:r w:rsidR="002056A4">
        <w:rPr>
          <w:rFonts w:ascii="TH SarabunPSK" w:hAnsi="TH SarabunPSK" w:cs="TH SarabunPSK"/>
          <w:sz w:val="28"/>
          <w:cs/>
        </w:rPr>
        <w:t xml:space="preserve"> ของวงเงินอนุมัติ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ประกอบด้วย งบสนับสนุนการพัฒนาและปรับปรุงสาธารณูปโภค </w:t>
      </w:r>
      <w:r w:rsidR="00242D45">
        <w:rPr>
          <w:rFonts w:ascii="TH SarabunPSK" w:hAnsi="TH SarabunPSK" w:cs="TH SarabunPSK" w:hint="cs"/>
          <w:sz w:val="28"/>
          <w:cs/>
        </w:rPr>
        <w:t>114.56</w:t>
      </w:r>
      <w:bookmarkStart w:id="0" w:name="_GoBack"/>
      <w:bookmarkEnd w:id="0"/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 w:hint="cs"/>
          <w:sz w:val="28"/>
          <w:cs/>
        </w:rPr>
        <w:t>195.73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="007D4E3C">
        <w:rPr>
          <w:rFonts w:ascii="TH SarabunPSK" w:hAnsi="TH SarabunPSK" w:cs="TH SarabunPSK"/>
          <w:sz w:val="28"/>
        </w:rPr>
        <w:t>226.88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="007D4E3C">
        <w:rPr>
          <w:rFonts w:ascii="TH SarabunPSK" w:hAnsi="TH SarabunPSK" w:cs="TH SarabunPSK"/>
          <w:sz w:val="28"/>
        </w:rPr>
        <w:t>131.12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/>
          <w:sz w:val="28"/>
        </w:rPr>
        <w:t>95.76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7121A9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="007D4E3C">
        <w:rPr>
          <w:rFonts w:ascii="TH SarabunPSK" w:hAnsi="TH SarabunPSK" w:cs="TH SarabunPSK"/>
          <w:sz w:val="28"/>
        </w:rPr>
        <w:t>166.78</w:t>
      </w:r>
      <w:r w:rsidR="00104BD9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="007D4E3C">
        <w:rPr>
          <w:rFonts w:ascii="TH SarabunPSK" w:hAnsi="TH SarabunPSK" w:cs="TH SarabunPSK"/>
          <w:sz w:val="28"/>
        </w:rPr>
        <w:t>92.43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="007D4E3C">
        <w:rPr>
          <w:rFonts w:ascii="TH SarabunPSK" w:hAnsi="TH SarabunPSK" w:cs="TH SarabunPSK" w:hint="cs"/>
          <w:sz w:val="28"/>
          <w:cs/>
        </w:rPr>
        <w:t>74.35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>ล้านบาท</w:t>
      </w:r>
    </w:p>
    <w:p w:rsidR="007121A9" w:rsidRDefault="007121A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  <w:cs/>
        </w:rPr>
        <w:sectPr w:rsidR="007121A9" w:rsidSect="009760E2">
          <w:pgSz w:w="16838" w:h="11906" w:orient="landscape"/>
          <w:pgMar w:top="426" w:right="851" w:bottom="142" w:left="1701" w:header="720" w:footer="720" w:gutter="0"/>
          <w:cols w:space="720"/>
          <w:docGrid w:linePitch="360"/>
        </w:sectPr>
      </w:pPr>
    </w:p>
    <w:p w:rsidR="007121A9" w:rsidRPr="0014278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EF7E6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F7E6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EF7E6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Pr="008209F6" w:rsidRDefault="000C0B6C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10" w:dyaOrig="7114">
          <v:shape id="_x0000_i1027" type="#_x0000_t75" style="width:755.45pt;height:336pt" o:ole="">
            <v:imagedata r:id="rId9" o:title=""/>
          </v:shape>
          <o:OLEObject Type="Embed" ProgID="Excel.Sheet.12" ShapeID="_x0000_i1027" DrawAspect="Content" ObjectID="_1578387605" r:id="rId10"/>
        </w:object>
      </w:r>
      <w:r w:rsidR="007121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8E1E31">
        <w:rPr>
          <w:rFonts w:ascii="TH SarabunPSK" w:hAnsi="TH SarabunPSK" w:cs="TH SarabunPSK"/>
          <w:b/>
          <w:bCs/>
          <w:sz w:val="28"/>
        </w:rPr>
        <w:t>2561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8E1E31">
        <w:rPr>
          <w:rFonts w:ascii="TH SarabunPSK" w:hAnsi="TH SarabunPSK" w:cs="TH SarabunPSK"/>
          <w:b/>
          <w:bCs/>
          <w:sz w:val="28"/>
        </w:rPr>
        <w:t>2,498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8E1E31">
        <w:rPr>
          <w:rFonts w:ascii="TH SarabunPSK" w:hAnsi="TH SarabunPSK" w:cs="TH SarabunPSK"/>
          <w:b/>
          <w:bCs/>
          <w:sz w:val="28"/>
        </w:rPr>
        <w:t>374.46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7121A9" w:rsidRPr="008209F6">
        <w:rPr>
          <w:rFonts w:ascii="TH SarabunPSK" w:hAnsi="TH SarabunPSK" w:cs="TH SarabunPSK"/>
          <w:sz w:val="28"/>
          <w:cs/>
        </w:rPr>
        <w:t xml:space="preserve"> มีผลการดำเนินงาน ดังนี้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ยังไม่มีการอนุมัติโครงการงบสนับสนุนองค์กรชุมชน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EF7E64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ยังไม่มีการเบิกจ่ายงบสนับสนุนองค์กรชุมชน</w:t>
      </w:r>
      <w:r w:rsidRPr="008209F6">
        <w:rPr>
          <w:rFonts w:ascii="TH SarabunPSK" w:hAnsi="TH SarabunPSK" w:cs="TH SarabunPSK"/>
          <w:sz w:val="28"/>
          <w:cs/>
        </w:rPr>
        <w:t xml:space="preserve"> </w:t>
      </w:r>
    </w:p>
    <w:p w:rsidR="00EF7E64" w:rsidRPr="008209F6" w:rsidRDefault="007121A9" w:rsidP="00EF7E64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E1E31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8E1E31" w:rsidRPr="008E1E31">
        <w:rPr>
          <w:rFonts w:ascii="TH SarabunPSK" w:hAnsi="TH SarabunPSK" w:cs="TH SarabunPSK" w:hint="cs"/>
          <w:sz w:val="28"/>
          <w:u w:val="single"/>
          <w:cs/>
        </w:rPr>
        <w:t>จากกรอบงบประมาณ</w:t>
      </w:r>
      <w:r w:rsidR="00EF7E64">
        <w:rPr>
          <w:rFonts w:ascii="TH SarabunPSK" w:hAnsi="TH SarabunPSK" w:cs="TH SarabunPSK"/>
          <w:sz w:val="28"/>
          <w:cs/>
        </w:rPr>
        <w:t xml:space="preserve"> </w:t>
      </w:r>
      <w:r w:rsidR="00EF7E64">
        <w:rPr>
          <w:rFonts w:ascii="TH SarabunPSK" w:hAnsi="TH SarabunPSK" w:cs="TH SarabunPSK" w:hint="cs"/>
          <w:sz w:val="28"/>
          <w:cs/>
        </w:rPr>
        <w:t>คงเหลืองบที่สามารถอนุมัติโครงการสนับสนุนองค์กรชุมชน 374.46 ล้านบาท</w:t>
      </w:r>
    </w:p>
    <w:sectPr w:rsidR="00EF7E64" w:rsidRPr="008209F6" w:rsidSect="009760E2">
      <w:pgSz w:w="16838" w:h="11906" w:orient="landscape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0B17F5"/>
    <w:rsid w:val="000C0B6C"/>
    <w:rsid w:val="00104BD9"/>
    <w:rsid w:val="00142789"/>
    <w:rsid w:val="00171523"/>
    <w:rsid w:val="001A2EC3"/>
    <w:rsid w:val="001F79FD"/>
    <w:rsid w:val="002056A4"/>
    <w:rsid w:val="00235816"/>
    <w:rsid w:val="00242D45"/>
    <w:rsid w:val="00252E60"/>
    <w:rsid w:val="00381CA0"/>
    <w:rsid w:val="0038670C"/>
    <w:rsid w:val="004F7E67"/>
    <w:rsid w:val="00531B8C"/>
    <w:rsid w:val="005424B4"/>
    <w:rsid w:val="005651A1"/>
    <w:rsid w:val="0057379D"/>
    <w:rsid w:val="005830B9"/>
    <w:rsid w:val="007121A9"/>
    <w:rsid w:val="007122DB"/>
    <w:rsid w:val="00726DF2"/>
    <w:rsid w:val="00756D1C"/>
    <w:rsid w:val="007A58FB"/>
    <w:rsid w:val="007D4E3C"/>
    <w:rsid w:val="008209F6"/>
    <w:rsid w:val="0084788C"/>
    <w:rsid w:val="008E1E31"/>
    <w:rsid w:val="009547A4"/>
    <w:rsid w:val="009760E2"/>
    <w:rsid w:val="009A768D"/>
    <w:rsid w:val="00A02D12"/>
    <w:rsid w:val="00A11515"/>
    <w:rsid w:val="00AF1120"/>
    <w:rsid w:val="00B4572E"/>
    <w:rsid w:val="00BC7E15"/>
    <w:rsid w:val="00CC79C5"/>
    <w:rsid w:val="00CF6453"/>
    <w:rsid w:val="00DA4893"/>
    <w:rsid w:val="00E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2018-01-25T05:06:00Z</cp:lastPrinted>
  <dcterms:created xsi:type="dcterms:W3CDTF">2017-11-22T12:31:00Z</dcterms:created>
  <dcterms:modified xsi:type="dcterms:W3CDTF">2018-01-25T05:14:00Z</dcterms:modified>
</cp:coreProperties>
</file>